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ADC6B" w14:textId="724D5516" w:rsidR="00E268DE" w:rsidRDefault="008C2EF9" w:rsidP="00E805E6">
      <w:pPr>
        <w:rPr>
          <w:rFonts w:ascii="Arial" w:hAnsi="Arial" w:cs="Arial"/>
          <w:b/>
          <w:bCs/>
          <w:noProof/>
          <w:sz w:val="18"/>
          <w:szCs w:val="18"/>
        </w:rPr>
      </w:pPr>
      <w:r>
        <w:rPr>
          <w:noProof/>
        </w:rPr>
        <w:drawing>
          <wp:inline distT="0" distB="0" distL="0" distR="0" wp14:anchorId="1BC6269A" wp14:editId="76B7EF01">
            <wp:extent cx="5239480" cy="1133633"/>
            <wp:effectExtent l="0" t="0" r="0" b="9525"/>
            <wp:docPr id="196297384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5239480" cy="1133633"/>
                    </a:xfrm>
                    <a:prstGeom prst="rect">
                      <a:avLst/>
                    </a:prstGeom>
                  </pic:spPr>
                </pic:pic>
              </a:graphicData>
            </a:graphic>
          </wp:inline>
        </w:drawing>
      </w:r>
    </w:p>
    <w:p w14:paraId="1C9A6911" w14:textId="0B085940" w:rsidR="00A07EB8" w:rsidRDefault="5DBC1EBC" w:rsidP="00225D2B">
      <w:r w:rsidRPr="5DBC1EBC">
        <w:rPr>
          <w:rFonts w:ascii="Arial" w:eastAsia="Arial" w:hAnsi="Arial" w:cs="Arial"/>
          <w:b/>
          <w:bCs/>
          <w:noProof/>
          <w:sz w:val="18"/>
          <w:szCs w:val="18"/>
        </w:rPr>
        <w:t>G.1.1-FSA-MS2</w:t>
      </w:r>
    </w:p>
    <w:p w14:paraId="1A6B0C68" w14:textId="2865FFBA" w:rsidR="00A07EB8" w:rsidRDefault="5DBC1EBC" w:rsidP="00225D2B">
      <w:pPr>
        <w:rPr>
          <w:rFonts w:ascii="Calibri" w:eastAsia="Calibri" w:hAnsi="Calibri" w:cs="Calibri"/>
        </w:rPr>
      </w:pPr>
      <w:r w:rsidRPr="5DBC1EBC">
        <w:rPr>
          <w:rFonts w:ascii="Calibri" w:eastAsia="Calibri" w:hAnsi="Calibri" w:cs="Calibri"/>
        </w:rPr>
        <w:t>Multiselect</w:t>
      </w:r>
    </w:p>
    <w:p w14:paraId="23627191" w14:textId="02DE3655" w:rsidR="00193E5C" w:rsidRDefault="00193E5C" w:rsidP="00193E5C">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12AB7A2E" w14:textId="77777777" w:rsidR="00193E5C" w:rsidRDefault="00193E5C" w:rsidP="00193E5C">
      <w:r>
        <w:rPr>
          <w:b/>
          <w:bCs/>
          <w:i/>
          <w:iCs/>
          <w:color w:val="C00000"/>
          <w:sz w:val="24"/>
          <w:szCs w:val="24"/>
        </w:rPr>
        <w:t>Keep in mind that all correct answers must be selected for a student to receive any credit for the item.</w:t>
      </w:r>
      <w:r>
        <w:t xml:space="preserve"> </w:t>
      </w:r>
    </w:p>
    <w:p w14:paraId="577AFA85" w14:textId="77777777" w:rsidR="00193E5C" w:rsidRDefault="00193E5C" w:rsidP="00193E5C"/>
    <w:p w14:paraId="66ACA6E1" w14:textId="2413E853" w:rsidR="008C2EF9" w:rsidRDefault="00AA5CDE" w:rsidP="00225D2B">
      <w:pPr>
        <w:rPr>
          <w:rFonts w:ascii="Arial" w:hAnsi="Arial" w:cs="Arial"/>
          <w:b/>
          <w:bCs/>
          <w:noProof/>
          <w:sz w:val="18"/>
          <w:szCs w:val="18"/>
        </w:rPr>
      </w:pPr>
      <w:bookmarkStart w:id="0" w:name="_GoBack"/>
      <w:r>
        <w:rPr>
          <w:noProof/>
        </w:rPr>
        <w:drawing>
          <wp:anchor distT="0" distB="0" distL="114300" distR="114300" simplePos="0" relativeHeight="251659264" behindDoc="0" locked="0" layoutInCell="1" allowOverlap="1" wp14:anchorId="433569FC" wp14:editId="2DCB65FF">
            <wp:simplePos x="0" y="0"/>
            <wp:positionH relativeFrom="column">
              <wp:posOffset>295275</wp:posOffset>
            </wp:positionH>
            <wp:positionV relativeFrom="paragraph">
              <wp:posOffset>2854325</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bookmarkEnd w:id="0"/>
      <w:r w:rsidR="00193E5C">
        <w:rPr>
          <w:noProof/>
        </w:rPr>
        <w:drawing>
          <wp:anchor distT="0" distB="0" distL="114300" distR="114300" simplePos="0" relativeHeight="251661312" behindDoc="0" locked="0" layoutInCell="1" allowOverlap="1" wp14:anchorId="54237881" wp14:editId="2AC48AF3">
            <wp:simplePos x="0" y="0"/>
            <wp:positionH relativeFrom="column">
              <wp:posOffset>1381125</wp:posOffset>
            </wp:positionH>
            <wp:positionV relativeFrom="paragraph">
              <wp:posOffset>2844800</wp:posOffset>
            </wp:positionV>
            <wp:extent cx="241300" cy="2368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sidR="00193E5C">
        <w:rPr>
          <w:noProof/>
        </w:rPr>
        <w:drawing>
          <wp:anchor distT="0" distB="0" distL="114300" distR="114300" simplePos="0" relativeHeight="251663360" behindDoc="0" locked="0" layoutInCell="1" allowOverlap="1" wp14:anchorId="4166F952" wp14:editId="2834DED8">
            <wp:simplePos x="0" y="0"/>
            <wp:positionH relativeFrom="column">
              <wp:posOffset>2600325</wp:posOffset>
            </wp:positionH>
            <wp:positionV relativeFrom="paragraph">
              <wp:posOffset>2795905</wp:posOffset>
            </wp:positionV>
            <wp:extent cx="241300" cy="23685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sidR="00193E5C">
        <w:rPr>
          <w:noProof/>
        </w:rPr>
        <w:drawing>
          <wp:anchor distT="0" distB="0" distL="114300" distR="114300" simplePos="0" relativeHeight="251665408" behindDoc="0" locked="0" layoutInCell="1" allowOverlap="1" wp14:anchorId="4075A968" wp14:editId="4AAF9768">
            <wp:simplePos x="0" y="0"/>
            <wp:positionH relativeFrom="column">
              <wp:posOffset>3914775</wp:posOffset>
            </wp:positionH>
            <wp:positionV relativeFrom="paragraph">
              <wp:posOffset>2787650</wp:posOffset>
            </wp:positionV>
            <wp:extent cx="241300" cy="23685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sidR="00193E5C">
        <w:rPr>
          <w:noProof/>
        </w:rPr>
        <w:drawing>
          <wp:anchor distT="0" distB="0" distL="114300" distR="114300" simplePos="0" relativeHeight="251667456" behindDoc="0" locked="0" layoutInCell="1" allowOverlap="1" wp14:anchorId="5C12F316" wp14:editId="3298C71C">
            <wp:simplePos x="0" y="0"/>
            <wp:positionH relativeFrom="column">
              <wp:posOffset>5143500</wp:posOffset>
            </wp:positionH>
            <wp:positionV relativeFrom="paragraph">
              <wp:posOffset>2759075</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sidR="00D41345">
        <w:rPr>
          <w:noProof/>
        </w:rPr>
        <w:drawing>
          <wp:inline distT="0" distB="0" distL="0" distR="0" wp14:anchorId="51D382B1" wp14:editId="70FAF99C">
            <wp:extent cx="6908165" cy="1979865"/>
            <wp:effectExtent l="0" t="0" r="6985" b="1905"/>
            <wp:docPr id="142121044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6941185" cy="1989329"/>
                    </a:xfrm>
                    <a:prstGeom prst="rect">
                      <a:avLst/>
                    </a:prstGeom>
                  </pic:spPr>
                </pic:pic>
              </a:graphicData>
            </a:graphic>
          </wp:inline>
        </w:drawing>
      </w:r>
    </w:p>
    <w:sectPr w:rsidR="008C2E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3B9AE" w14:textId="77777777" w:rsidR="00365B54" w:rsidRDefault="00365B54" w:rsidP="00954C38">
      <w:pPr>
        <w:spacing w:after="0" w:line="240" w:lineRule="auto"/>
      </w:pPr>
      <w:r>
        <w:separator/>
      </w:r>
    </w:p>
  </w:endnote>
  <w:endnote w:type="continuationSeparator" w:id="0">
    <w:p w14:paraId="5BC65E98" w14:textId="77777777" w:rsidR="00365B54" w:rsidRDefault="00365B54" w:rsidP="0095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D7AE4" w14:textId="77777777" w:rsidR="00365B54" w:rsidRDefault="00365B54" w:rsidP="00954C38">
      <w:pPr>
        <w:spacing w:after="0" w:line="240" w:lineRule="auto"/>
      </w:pPr>
      <w:r>
        <w:separator/>
      </w:r>
    </w:p>
  </w:footnote>
  <w:footnote w:type="continuationSeparator" w:id="0">
    <w:p w14:paraId="3EA823F4" w14:textId="77777777" w:rsidR="00365B54" w:rsidRDefault="00365B54" w:rsidP="00954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21EB7"/>
    <w:rsid w:val="00032BDF"/>
    <w:rsid w:val="0004011E"/>
    <w:rsid w:val="00050146"/>
    <w:rsid w:val="00052E4C"/>
    <w:rsid w:val="0006306A"/>
    <w:rsid w:val="000672BB"/>
    <w:rsid w:val="000C337F"/>
    <w:rsid w:val="000C4214"/>
    <w:rsid w:val="000C5DB6"/>
    <w:rsid w:val="001562CE"/>
    <w:rsid w:val="00167FB4"/>
    <w:rsid w:val="00171846"/>
    <w:rsid w:val="001721BF"/>
    <w:rsid w:val="00193E5C"/>
    <w:rsid w:val="001B18FB"/>
    <w:rsid w:val="001B1E66"/>
    <w:rsid w:val="001C7BEC"/>
    <w:rsid w:val="001E0D27"/>
    <w:rsid w:val="001E3AA8"/>
    <w:rsid w:val="002030C9"/>
    <w:rsid w:val="002048AD"/>
    <w:rsid w:val="00220666"/>
    <w:rsid w:val="00220BB4"/>
    <w:rsid w:val="00224315"/>
    <w:rsid w:val="00225D2B"/>
    <w:rsid w:val="00234DD6"/>
    <w:rsid w:val="00242956"/>
    <w:rsid w:val="0024527B"/>
    <w:rsid w:val="00257ED4"/>
    <w:rsid w:val="00296CDB"/>
    <w:rsid w:val="002B0A43"/>
    <w:rsid w:val="002E193A"/>
    <w:rsid w:val="00307B39"/>
    <w:rsid w:val="00314268"/>
    <w:rsid w:val="00344DEB"/>
    <w:rsid w:val="00352BA2"/>
    <w:rsid w:val="00365B54"/>
    <w:rsid w:val="00385992"/>
    <w:rsid w:val="003B1A0E"/>
    <w:rsid w:val="003C5504"/>
    <w:rsid w:val="003E3B81"/>
    <w:rsid w:val="003E4839"/>
    <w:rsid w:val="003E70EB"/>
    <w:rsid w:val="0040765F"/>
    <w:rsid w:val="00414D49"/>
    <w:rsid w:val="004224E7"/>
    <w:rsid w:val="00423EBB"/>
    <w:rsid w:val="00432908"/>
    <w:rsid w:val="00435F83"/>
    <w:rsid w:val="004376D7"/>
    <w:rsid w:val="00494DC1"/>
    <w:rsid w:val="004A34DC"/>
    <w:rsid w:val="004A656F"/>
    <w:rsid w:val="004B6A40"/>
    <w:rsid w:val="004C7960"/>
    <w:rsid w:val="004F3C97"/>
    <w:rsid w:val="0053453B"/>
    <w:rsid w:val="0053696A"/>
    <w:rsid w:val="00543ABC"/>
    <w:rsid w:val="0055627A"/>
    <w:rsid w:val="00574817"/>
    <w:rsid w:val="00577D80"/>
    <w:rsid w:val="00594A0C"/>
    <w:rsid w:val="005B3D7A"/>
    <w:rsid w:val="005D599C"/>
    <w:rsid w:val="0061082B"/>
    <w:rsid w:val="0061773D"/>
    <w:rsid w:val="00621C41"/>
    <w:rsid w:val="00631E4C"/>
    <w:rsid w:val="0064304C"/>
    <w:rsid w:val="00692062"/>
    <w:rsid w:val="006B21C1"/>
    <w:rsid w:val="006C0759"/>
    <w:rsid w:val="006C480F"/>
    <w:rsid w:val="006E0DB3"/>
    <w:rsid w:val="006F09F7"/>
    <w:rsid w:val="006F10B8"/>
    <w:rsid w:val="006F3CB4"/>
    <w:rsid w:val="00702EE5"/>
    <w:rsid w:val="007105DA"/>
    <w:rsid w:val="007261B5"/>
    <w:rsid w:val="00755A66"/>
    <w:rsid w:val="007562A3"/>
    <w:rsid w:val="0076363F"/>
    <w:rsid w:val="00765183"/>
    <w:rsid w:val="00790E21"/>
    <w:rsid w:val="00793105"/>
    <w:rsid w:val="00794A5F"/>
    <w:rsid w:val="007A1947"/>
    <w:rsid w:val="007A1AC5"/>
    <w:rsid w:val="007B1F68"/>
    <w:rsid w:val="007C1E2B"/>
    <w:rsid w:val="007C6F0E"/>
    <w:rsid w:val="007D3CF6"/>
    <w:rsid w:val="007E0197"/>
    <w:rsid w:val="007E57DD"/>
    <w:rsid w:val="00832BB2"/>
    <w:rsid w:val="00852870"/>
    <w:rsid w:val="00865F9F"/>
    <w:rsid w:val="00877946"/>
    <w:rsid w:val="008848F9"/>
    <w:rsid w:val="008C2EF9"/>
    <w:rsid w:val="008C5ADB"/>
    <w:rsid w:val="008D14E9"/>
    <w:rsid w:val="00901F32"/>
    <w:rsid w:val="009255A9"/>
    <w:rsid w:val="009325C0"/>
    <w:rsid w:val="009365DC"/>
    <w:rsid w:val="00954C38"/>
    <w:rsid w:val="009613BD"/>
    <w:rsid w:val="00964D1B"/>
    <w:rsid w:val="009A202E"/>
    <w:rsid w:val="009B2736"/>
    <w:rsid w:val="009E0F3B"/>
    <w:rsid w:val="009E4AE7"/>
    <w:rsid w:val="009F6441"/>
    <w:rsid w:val="00A07EB8"/>
    <w:rsid w:val="00A1199B"/>
    <w:rsid w:val="00A6184F"/>
    <w:rsid w:val="00A6682F"/>
    <w:rsid w:val="00A77DCF"/>
    <w:rsid w:val="00A975C7"/>
    <w:rsid w:val="00AA26EE"/>
    <w:rsid w:val="00AA5CDE"/>
    <w:rsid w:val="00AE3347"/>
    <w:rsid w:val="00AE595A"/>
    <w:rsid w:val="00AE7BDE"/>
    <w:rsid w:val="00AF2B8F"/>
    <w:rsid w:val="00B01B6A"/>
    <w:rsid w:val="00B30EB3"/>
    <w:rsid w:val="00B44868"/>
    <w:rsid w:val="00B46EBE"/>
    <w:rsid w:val="00B51BE8"/>
    <w:rsid w:val="00B525CC"/>
    <w:rsid w:val="00B56F43"/>
    <w:rsid w:val="00BA66B9"/>
    <w:rsid w:val="00BD5FED"/>
    <w:rsid w:val="00C167A3"/>
    <w:rsid w:val="00C36E25"/>
    <w:rsid w:val="00C579B5"/>
    <w:rsid w:val="00C73C1A"/>
    <w:rsid w:val="00C966B8"/>
    <w:rsid w:val="00CA3638"/>
    <w:rsid w:val="00CB3E22"/>
    <w:rsid w:val="00CC5F68"/>
    <w:rsid w:val="00CD2141"/>
    <w:rsid w:val="00D06162"/>
    <w:rsid w:val="00D15460"/>
    <w:rsid w:val="00D1612B"/>
    <w:rsid w:val="00D41345"/>
    <w:rsid w:val="00DB6859"/>
    <w:rsid w:val="00DD5DEF"/>
    <w:rsid w:val="00DF09FF"/>
    <w:rsid w:val="00E05C2E"/>
    <w:rsid w:val="00E13B42"/>
    <w:rsid w:val="00E208F8"/>
    <w:rsid w:val="00E268DE"/>
    <w:rsid w:val="00E3024F"/>
    <w:rsid w:val="00E56A5F"/>
    <w:rsid w:val="00E71AAB"/>
    <w:rsid w:val="00E805E6"/>
    <w:rsid w:val="00E91A14"/>
    <w:rsid w:val="00EB13D3"/>
    <w:rsid w:val="00EB28C3"/>
    <w:rsid w:val="00EC14C4"/>
    <w:rsid w:val="00ED2729"/>
    <w:rsid w:val="00ED724C"/>
    <w:rsid w:val="00F05811"/>
    <w:rsid w:val="00F0600A"/>
    <w:rsid w:val="00F15714"/>
    <w:rsid w:val="00F1657F"/>
    <w:rsid w:val="00F17418"/>
    <w:rsid w:val="00F21748"/>
    <w:rsid w:val="00F2248F"/>
    <w:rsid w:val="00F3294E"/>
    <w:rsid w:val="00F73D86"/>
    <w:rsid w:val="00FA3F21"/>
    <w:rsid w:val="00FA6709"/>
    <w:rsid w:val="00FA6B40"/>
    <w:rsid w:val="00FC591E"/>
    <w:rsid w:val="00FD41C0"/>
    <w:rsid w:val="00FD5E49"/>
    <w:rsid w:val="00FF4A20"/>
    <w:rsid w:val="5DBC1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38"/>
  </w:style>
  <w:style w:type="paragraph" w:styleId="Footer">
    <w:name w:val="footer"/>
    <w:basedOn w:val="Normal"/>
    <w:link w:val="FooterChar"/>
    <w:uiPriority w:val="99"/>
    <w:unhideWhenUsed/>
    <w:rsid w:val="0095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6</cp:revision>
  <dcterms:created xsi:type="dcterms:W3CDTF">2015-08-24T19:39:00Z</dcterms:created>
  <dcterms:modified xsi:type="dcterms:W3CDTF">2015-10-30T20:39:00Z</dcterms:modified>
</cp:coreProperties>
</file>