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9DE76" w14:textId="08F64549" w:rsidR="00525573" w:rsidRDefault="00525573"/>
    <w:p w14:paraId="3AEC2C56" w14:textId="2EB6A517" w:rsidR="007A7942" w:rsidRDefault="00B05C04" w:rsidP="00B05C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MAFS.5.NF.2.6 </w:t>
      </w:r>
      <w:r>
        <w:rPr>
          <w:rFonts w:ascii="Calibri" w:hAnsi="Calibri" w:cs="Calibri"/>
        </w:rPr>
        <w:t>Solve real‐world problems involving multiplication of fractions and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mixed numbers, e.g., by using visual fraction models or equations to represent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problem.</w:t>
      </w:r>
    </w:p>
    <w:p w14:paraId="3B044ACE" w14:textId="77777777" w:rsidR="00B05C04" w:rsidRDefault="00B05C04" w:rsidP="00B05C04">
      <w:pPr>
        <w:autoSpaceDE w:val="0"/>
        <w:autoSpaceDN w:val="0"/>
        <w:adjustRightInd w:val="0"/>
        <w:spacing w:after="0" w:line="240" w:lineRule="auto"/>
      </w:pPr>
    </w:p>
    <w:p w14:paraId="0FF450D4" w14:textId="1556C962" w:rsidR="00461A80" w:rsidRDefault="00461A80">
      <w:r>
        <w:t>NF.</w:t>
      </w:r>
      <w:r w:rsidR="0036157B">
        <w:t>2.</w:t>
      </w:r>
      <w:r w:rsidR="00B05C04">
        <w:t>6</w:t>
      </w:r>
      <w:bookmarkStart w:id="0" w:name="_GoBack"/>
      <w:bookmarkEnd w:id="0"/>
      <w:r>
        <w:t>-FSA-</w:t>
      </w:r>
      <w:r w:rsidR="00D80D3A">
        <w:t>MC1</w:t>
      </w:r>
    </w:p>
    <w:p w14:paraId="5457F367" w14:textId="2D40228B" w:rsidR="00D14C01" w:rsidRDefault="00D80D3A">
      <w:pPr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59BC70CC" w14:textId="6B8D48BC" w:rsidR="00D80D3A" w:rsidRDefault="00D80D3A">
      <w:r>
        <w:rPr>
          <w:rFonts w:ascii="Calibri" w:hAnsi="Calibri" w:cs="Calibri"/>
          <w:noProof/>
        </w:rPr>
        <w:drawing>
          <wp:inline distT="0" distB="0" distL="0" distR="0" wp14:anchorId="262C4092" wp14:editId="570D3C58">
            <wp:extent cx="3724275" cy="263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882DE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91" cy="263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7EC4" w14:textId="77777777" w:rsidR="0036157B" w:rsidRDefault="0036157B"/>
    <w:p w14:paraId="26A7C3D5" w14:textId="77777777" w:rsidR="000479AB" w:rsidRDefault="000479AB"/>
    <w:p w14:paraId="3A2993E8" w14:textId="77777777" w:rsidR="00AA2717" w:rsidRDefault="00AA2717"/>
    <w:p w14:paraId="28685618" w14:textId="77777777" w:rsidR="00C64293" w:rsidRDefault="00C64293"/>
    <w:p w14:paraId="5E264983" w14:textId="77777777" w:rsidR="007A7942" w:rsidRDefault="007A7942"/>
    <w:p w14:paraId="24C6F721" w14:textId="77777777" w:rsidR="00C1360F" w:rsidRDefault="00C1360F"/>
    <w:p w14:paraId="3DA44E50" w14:textId="77777777" w:rsidR="00190BAA" w:rsidRDefault="00190BAA"/>
    <w:p w14:paraId="74E30C06" w14:textId="77777777" w:rsidR="00870242" w:rsidRDefault="00870242"/>
    <w:p w14:paraId="43116CA1" w14:textId="77777777" w:rsidR="00461A80" w:rsidRDefault="00461A80"/>
    <w:sectPr w:rsidR="0046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0479AB"/>
    <w:rsid w:val="00190BAA"/>
    <w:rsid w:val="00206677"/>
    <w:rsid w:val="0036157B"/>
    <w:rsid w:val="00461A80"/>
    <w:rsid w:val="00525573"/>
    <w:rsid w:val="005B3408"/>
    <w:rsid w:val="007A7942"/>
    <w:rsid w:val="00870242"/>
    <w:rsid w:val="00AA2717"/>
    <w:rsid w:val="00B05C04"/>
    <w:rsid w:val="00C1360F"/>
    <w:rsid w:val="00C64293"/>
    <w:rsid w:val="00D14C01"/>
    <w:rsid w:val="00D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2</cp:revision>
  <dcterms:created xsi:type="dcterms:W3CDTF">2015-08-27T15:18:00Z</dcterms:created>
  <dcterms:modified xsi:type="dcterms:W3CDTF">2015-08-27T15:18:00Z</dcterms:modified>
</cp:coreProperties>
</file>