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9F802" w14:textId="0378C617" w:rsidR="000902F1" w:rsidRDefault="001D658B" w:rsidP="001D65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MAFS.4.NBT.1.2 </w:t>
      </w:r>
      <w:r>
        <w:rPr>
          <w:rFonts w:ascii="Calibri" w:hAnsi="Calibri" w:cs="Calibri"/>
        </w:rPr>
        <w:t>Read and write multi‐digit whole numbers using base‐ten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numerals, number names, and expanded form. Compare two multi‐digit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numbers based on meanings of the digits in each place, using &gt;, =, and &lt; symbols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to record the results of comparisons</w:t>
      </w:r>
    </w:p>
    <w:p w14:paraId="655D9187" w14:textId="7341F305" w:rsidR="001D658B" w:rsidRDefault="001D658B" w:rsidP="00090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A7D923" w14:textId="77777777" w:rsidR="001D658B" w:rsidRDefault="001D658B" w:rsidP="00090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CC9A417" w14:textId="42813020" w:rsidR="000902F1" w:rsidRDefault="000902F1" w:rsidP="00090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NBT.1.</w:t>
      </w:r>
      <w:r w:rsidR="001D658B">
        <w:rPr>
          <w:rFonts w:ascii="Calibri" w:hAnsi="Calibri" w:cs="Calibri"/>
        </w:rPr>
        <w:t>2</w:t>
      </w:r>
      <w:r>
        <w:rPr>
          <w:rFonts w:ascii="Calibri" w:hAnsi="Calibri" w:cs="Calibri"/>
        </w:rPr>
        <w:t>-FSA-</w:t>
      </w:r>
      <w:r w:rsidR="006515A4">
        <w:rPr>
          <w:rFonts w:ascii="Calibri" w:hAnsi="Calibri" w:cs="Calibri"/>
        </w:rPr>
        <w:t>MC</w:t>
      </w:r>
      <w:r w:rsidR="001D658B">
        <w:rPr>
          <w:rFonts w:ascii="Calibri" w:hAnsi="Calibri" w:cs="Calibri"/>
        </w:rPr>
        <w:t>1</w:t>
      </w:r>
    </w:p>
    <w:p w14:paraId="237FEC2A" w14:textId="2759AF4B" w:rsidR="000902F1" w:rsidRDefault="006515A4" w:rsidP="00090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</w:rPr>
      </w:pPr>
      <w:r>
        <w:rPr>
          <w:rFonts w:ascii="Calibri" w:hAnsi="Calibri" w:cs="Calibri"/>
        </w:rPr>
        <w:t>Multiple Choice</w:t>
      </w:r>
    </w:p>
    <w:p w14:paraId="5A847A6E" w14:textId="77777777" w:rsidR="006515A4" w:rsidRDefault="006515A4" w:rsidP="00090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</w:rPr>
      </w:pPr>
    </w:p>
    <w:p w14:paraId="01FDE8F7" w14:textId="794BEA13" w:rsidR="006515A4" w:rsidRPr="000902F1" w:rsidRDefault="001D658B" w:rsidP="000902F1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705FE119" wp14:editId="4C037B45">
            <wp:extent cx="4896533" cy="22672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E446E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15A4" w:rsidRPr="00090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AC"/>
    <w:rsid w:val="000902F1"/>
    <w:rsid w:val="001D658B"/>
    <w:rsid w:val="006515A4"/>
    <w:rsid w:val="006C17AC"/>
    <w:rsid w:val="009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4807"/>
  <w15:chartTrackingRefBased/>
  <w15:docId w15:val="{13F3B766-CDA3-4748-8868-638EA4F6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Stanislawczyk, Valerie</dc:creator>
  <cp:keywords/>
  <dc:description/>
  <cp:lastModifiedBy>Stanislawczyk, Valerie</cp:lastModifiedBy>
  <cp:revision>3</cp:revision>
  <dcterms:created xsi:type="dcterms:W3CDTF">2015-08-25T18:38:00Z</dcterms:created>
  <dcterms:modified xsi:type="dcterms:W3CDTF">2015-08-25T18:39:00Z</dcterms:modified>
</cp:coreProperties>
</file>