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8287D" w14:textId="5A52B441" w:rsidR="00B978CB" w:rsidRDefault="00B978CB" w:rsidP="00B978CB">
      <w:pPr>
        <w:autoSpaceDE w:val="0"/>
        <w:autoSpaceDN w:val="0"/>
        <w:adjustRightInd w:val="0"/>
        <w:spacing w:after="0" w:line="240" w:lineRule="auto"/>
      </w:pPr>
      <w:r>
        <w:rPr>
          <w:rFonts w:ascii="Calibri-Bold" w:hAnsi="Calibri-Bold" w:cs="Calibri-Bold"/>
          <w:b/>
          <w:bCs/>
        </w:rPr>
        <w:t xml:space="preserve">MAFS.4.G.1.2 </w:t>
      </w:r>
      <w:r>
        <w:rPr>
          <w:rFonts w:ascii="Calibri" w:hAnsi="Calibri" w:cs="Calibri"/>
        </w:rPr>
        <w:t>Classify two‐dimensional figures based on the presence or absence of parallel or perpendicular lines, or the presence or absence of angles of a specified size. Recognize right triangles as a category, and identify right triangles.</w:t>
      </w:r>
    </w:p>
    <w:p w14:paraId="4C061DB3" w14:textId="77777777" w:rsidR="00B978CB" w:rsidRDefault="00B978CB" w:rsidP="00B978CB">
      <w:pPr>
        <w:autoSpaceDE w:val="0"/>
        <w:autoSpaceDN w:val="0"/>
        <w:adjustRightInd w:val="0"/>
        <w:spacing w:after="0" w:line="240" w:lineRule="auto"/>
      </w:pPr>
    </w:p>
    <w:p w14:paraId="21AE3126" w14:textId="77777777" w:rsidR="00B978CB" w:rsidRDefault="00B978CB" w:rsidP="00B978CB">
      <w:pPr>
        <w:autoSpaceDE w:val="0"/>
        <w:autoSpaceDN w:val="0"/>
        <w:adjustRightInd w:val="0"/>
        <w:spacing w:after="0" w:line="240" w:lineRule="auto"/>
      </w:pPr>
    </w:p>
    <w:p w14:paraId="40B14781" w14:textId="2403A9AA" w:rsidR="007228A5" w:rsidRDefault="00C5447B" w:rsidP="00B978CB">
      <w:pPr>
        <w:autoSpaceDE w:val="0"/>
        <w:autoSpaceDN w:val="0"/>
        <w:adjustRightInd w:val="0"/>
        <w:spacing w:after="0" w:line="240" w:lineRule="auto"/>
      </w:pPr>
      <w:r>
        <w:t>G.1.</w:t>
      </w:r>
      <w:r w:rsidR="00B978CB">
        <w:t>2</w:t>
      </w:r>
      <w:r>
        <w:t>-FSA-</w:t>
      </w:r>
      <w:r w:rsidR="00B978CB">
        <w:t>M</w:t>
      </w:r>
      <w:r w:rsidR="00C834B7">
        <w:t>I3</w:t>
      </w:r>
    </w:p>
    <w:p w14:paraId="1AE3F3B5" w14:textId="6BA1E471" w:rsidR="007228A5" w:rsidRDefault="00C834B7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Matching Item</w:t>
      </w:r>
    </w:p>
    <w:p w14:paraId="369DDDC1" w14:textId="545DD276" w:rsidR="00A62DA4" w:rsidRDefault="00A62DA4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</w:t>
      </w:r>
    </w:p>
    <w:p w14:paraId="3DE34F16" w14:textId="77777777" w:rsidR="00A62DA4" w:rsidRDefault="00A62DA4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</w:p>
    <w:p w14:paraId="0CE8853B" w14:textId="0E9BC846" w:rsidR="00A62DA4" w:rsidRDefault="00A62DA4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Times New Roman"/>
          <w:b/>
          <w:iCs/>
          <w:color w:val="FF0000"/>
          <w:sz w:val="24"/>
          <w:szCs w:val="24"/>
        </w:rPr>
        <w:t>Students can use the blue dot in order to match the property with the shape.</w:t>
      </w:r>
    </w:p>
    <w:p w14:paraId="282341D9" w14:textId="77777777" w:rsidR="00C834B7" w:rsidRDefault="00C834B7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5FF90" w14:textId="7D89AFCA" w:rsidR="00C5447B" w:rsidRDefault="00C834B7" w:rsidP="00BF1B9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617F93A6" wp14:editId="48E50A26">
            <wp:extent cx="5493410" cy="2914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048B0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464" cy="291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339B6" w14:textId="77777777" w:rsidR="00A62DA4" w:rsidRDefault="00A62DA4" w:rsidP="00BF1B97">
      <w:pPr>
        <w:autoSpaceDE w:val="0"/>
        <w:autoSpaceDN w:val="0"/>
        <w:adjustRightInd w:val="0"/>
        <w:spacing w:after="0" w:line="240" w:lineRule="auto"/>
      </w:pPr>
    </w:p>
    <w:p w14:paraId="28954A7B" w14:textId="6D97CCEC" w:rsidR="00A62DA4" w:rsidRDefault="00A62DA4" w:rsidP="00BF1B97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D6268" wp14:editId="66FC62A7">
                <wp:simplePos x="0" y="0"/>
                <wp:positionH relativeFrom="column">
                  <wp:posOffset>4114800</wp:posOffset>
                </wp:positionH>
                <wp:positionV relativeFrom="paragraph">
                  <wp:posOffset>1057275</wp:posOffset>
                </wp:positionV>
                <wp:extent cx="152400" cy="152400"/>
                <wp:effectExtent l="0" t="0" r="19050" b="190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E8E8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324pt;margin-top:83.2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437AE" wp14:editId="734ECB19">
                <wp:simplePos x="0" y="0"/>
                <wp:positionH relativeFrom="column">
                  <wp:posOffset>4467225</wp:posOffset>
                </wp:positionH>
                <wp:positionV relativeFrom="paragraph">
                  <wp:posOffset>1066800</wp:posOffset>
                </wp:positionV>
                <wp:extent cx="152400" cy="152400"/>
                <wp:effectExtent l="0" t="0" r="1905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FCA4" id="Flowchart: Connector 3" o:spid="_x0000_s1026" type="#_x0000_t120" style="position:absolute;margin-left:351.75pt;margin-top:8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A59CA" wp14:editId="26D770A7">
                <wp:simplePos x="0" y="0"/>
                <wp:positionH relativeFrom="column">
                  <wp:posOffset>5010150</wp:posOffset>
                </wp:positionH>
                <wp:positionV relativeFrom="paragraph">
                  <wp:posOffset>1095375</wp:posOffset>
                </wp:positionV>
                <wp:extent cx="152400" cy="152400"/>
                <wp:effectExtent l="0" t="0" r="1905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EEBF" id="Flowchart: Connector 1" o:spid="_x0000_s1026" type="#_x0000_t120" style="position:absolute;margin-left:394.5pt;margin-top:86.2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3F6D1" wp14:editId="53C3BD83">
                <wp:simplePos x="0" y="0"/>
                <wp:positionH relativeFrom="column">
                  <wp:posOffset>4095750</wp:posOffset>
                </wp:positionH>
                <wp:positionV relativeFrom="paragraph">
                  <wp:posOffset>704850</wp:posOffset>
                </wp:positionV>
                <wp:extent cx="152400" cy="152400"/>
                <wp:effectExtent l="0" t="0" r="19050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2E55" id="Flowchart: Connector 2" o:spid="_x0000_s1026" type="#_x0000_t120" style="position:absolute;margin-left:322.5pt;margin-top:55.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B216D" wp14:editId="64C91B87">
                <wp:simplePos x="0" y="0"/>
                <wp:positionH relativeFrom="column">
                  <wp:posOffset>4486275</wp:posOffset>
                </wp:positionH>
                <wp:positionV relativeFrom="paragraph">
                  <wp:posOffset>723900</wp:posOffset>
                </wp:positionV>
                <wp:extent cx="152400" cy="152400"/>
                <wp:effectExtent l="0" t="0" r="19050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721C4" id="Flowchart: Connector 4" o:spid="_x0000_s1026" type="#_x0000_t120" style="position:absolute;margin-left:353.25pt;margin-top:57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557E1" wp14:editId="144A4902">
                <wp:simplePos x="0" y="0"/>
                <wp:positionH relativeFrom="column">
                  <wp:posOffset>5019675</wp:posOffset>
                </wp:positionH>
                <wp:positionV relativeFrom="paragraph">
                  <wp:posOffset>733425</wp:posOffset>
                </wp:positionV>
                <wp:extent cx="152400" cy="152400"/>
                <wp:effectExtent l="0" t="0" r="19050" b="19050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0002" id="Flowchart: Connector 5" o:spid="_x0000_s1026" type="#_x0000_t120" style="position:absolute;margin-left:395.25pt;margin-top:57.7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7AE47" wp14:editId="5BB70D9B">
                <wp:simplePos x="0" y="0"/>
                <wp:positionH relativeFrom="column">
                  <wp:posOffset>4076700</wp:posOffset>
                </wp:positionH>
                <wp:positionV relativeFrom="paragraph">
                  <wp:posOffset>371475</wp:posOffset>
                </wp:positionV>
                <wp:extent cx="152400" cy="152400"/>
                <wp:effectExtent l="0" t="0" r="19050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9FA7" id="Flowchart: Connector 6" o:spid="_x0000_s1026" type="#_x0000_t120" style="position:absolute;margin-left:321pt;margin-top:29.2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648A27" wp14:editId="78E7CA9D">
                <wp:simplePos x="0" y="0"/>
                <wp:positionH relativeFrom="column">
                  <wp:posOffset>4486275</wp:posOffset>
                </wp:positionH>
                <wp:positionV relativeFrom="paragraph">
                  <wp:posOffset>381000</wp:posOffset>
                </wp:positionV>
                <wp:extent cx="152400" cy="152400"/>
                <wp:effectExtent l="0" t="0" r="19050" b="1905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3FBA" id="Flowchart: Connector 8" o:spid="_x0000_s1026" type="#_x0000_t120" style="position:absolute;margin-left:353.25pt;margin-top:30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  <w:r>
        <w:rPr>
          <w:rFonts w:ascii="Calibri" w:hAnsi="Calibri" w:cs="Times New Roman"/>
          <w:b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994005" wp14:editId="17CD22EC">
                <wp:simplePos x="0" y="0"/>
                <wp:positionH relativeFrom="column">
                  <wp:posOffset>5000625</wp:posOffset>
                </wp:positionH>
                <wp:positionV relativeFrom="paragraph">
                  <wp:posOffset>361950</wp:posOffset>
                </wp:positionV>
                <wp:extent cx="152400" cy="152400"/>
                <wp:effectExtent l="0" t="0" r="19050" b="1905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BEC" id="Flowchart: Connector 9" o:spid="_x0000_s1026" type="#_x0000_t120" style="position:absolute;margin-left:393.75pt;margin-top:28.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" fillcolor="#5b9bd5" strokecolor="#41719c" strokeweight="1pt">
                <v:stroke joinstyle="miter"/>
              </v:shape>
            </w:pict>
          </mc:Fallback>
        </mc:AlternateContent>
      </w:r>
    </w:p>
    <w:sectPr w:rsidR="00A62DA4" w:rsidSect="00A62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41738C"/>
    <w:rsid w:val="007207D0"/>
    <w:rsid w:val="007228A5"/>
    <w:rsid w:val="008E13A7"/>
    <w:rsid w:val="00A62DA4"/>
    <w:rsid w:val="00B978CB"/>
    <w:rsid w:val="00BC6C39"/>
    <w:rsid w:val="00BF1B97"/>
    <w:rsid w:val="00C5447B"/>
    <w:rsid w:val="00C834B7"/>
    <w:rsid w:val="00D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2015-08-26T14:38:00Z</dcterms:created>
  <dcterms:modified xsi:type="dcterms:W3CDTF">2015-12-08T20:42:00Z</dcterms:modified>
</cp:coreProperties>
</file>