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BA8B" w14:textId="4F958F1E" w:rsidR="00A6682F" w:rsidRDefault="00A6682F" w:rsidP="00225D2B"/>
    <w:p w14:paraId="7571B664" w14:textId="25238F31" w:rsidR="00E805E6" w:rsidRDefault="00FA6709" w:rsidP="00E805E6">
      <w:pPr>
        <w:rPr>
          <w:rFonts w:ascii="Arial" w:hAnsi="Arial" w:cs="Arial"/>
          <w:b/>
          <w:bCs/>
          <w:sz w:val="18"/>
          <w:szCs w:val="18"/>
        </w:rPr>
      </w:pPr>
      <w:r>
        <w:rPr>
          <w:rFonts w:ascii="Arial" w:hAnsi="Arial" w:cs="Arial"/>
          <w:b/>
          <w:bCs/>
          <w:sz w:val="18"/>
          <w:szCs w:val="18"/>
        </w:rPr>
        <w:t>G.1.2</w:t>
      </w:r>
      <w:r w:rsidR="00A07EB8">
        <w:rPr>
          <w:rFonts w:ascii="Arial" w:hAnsi="Arial" w:cs="Arial"/>
          <w:b/>
          <w:bCs/>
          <w:sz w:val="18"/>
          <w:szCs w:val="18"/>
        </w:rPr>
        <w:t>-FSA-</w:t>
      </w:r>
      <w:r w:rsidR="0040765F">
        <w:rPr>
          <w:rFonts w:ascii="Arial" w:hAnsi="Arial" w:cs="Arial"/>
          <w:b/>
          <w:bCs/>
          <w:sz w:val="18"/>
          <w:szCs w:val="18"/>
        </w:rPr>
        <w:t>GR5</w:t>
      </w:r>
    </w:p>
    <w:p w14:paraId="60391A73" w14:textId="7E4FC5A1" w:rsidR="0040765F" w:rsidRDefault="0040765F" w:rsidP="00E805E6">
      <w:pPr>
        <w:rPr>
          <w:rFonts w:ascii="Arial" w:hAnsi="Arial" w:cs="Arial"/>
          <w:b/>
          <w:bCs/>
          <w:sz w:val="18"/>
          <w:szCs w:val="18"/>
        </w:rPr>
      </w:pPr>
      <w:r>
        <w:rPr>
          <w:rFonts w:ascii="Calibri" w:hAnsi="Calibri" w:cs="Calibri"/>
        </w:rPr>
        <w:t>GRID</w:t>
      </w:r>
    </w:p>
    <w:p w14:paraId="1A6B0C68" w14:textId="352E09AF" w:rsidR="00A07EB8" w:rsidRDefault="004F1B03" w:rsidP="00225D2B">
      <w:pPr>
        <w:rPr>
          <w:rFonts w:ascii="Calibri" w:hAnsi="Calibri" w:cs="Calibri"/>
          <w:noProof/>
          <w:color w:val="FF0000"/>
        </w:rPr>
      </w:pPr>
      <w:r>
        <w:rPr>
          <w:rFonts w:ascii="Calibri" w:hAnsi="Calibri" w:cs="Calibri"/>
          <w:noProof/>
          <w:color w:val="FF0000"/>
        </w:rPr>
        <w:t>Teachers: NOTE  Students will use the lines provided to complete the whole shape.  Lines can be made longer or shorter if needed.  This will enable your students to practice Technology Item Types (TEI).</w:t>
      </w:r>
    </w:p>
    <w:p w14:paraId="294AC9D7" w14:textId="77777777" w:rsidR="004F1B03" w:rsidRDefault="004F1B03" w:rsidP="00225D2B">
      <w:pPr>
        <w:rPr>
          <w:rFonts w:ascii="Calibri" w:hAnsi="Calibri" w:cs="Calibri"/>
          <w:noProof/>
          <w:color w:val="FF0000"/>
        </w:rPr>
      </w:pPr>
    </w:p>
    <w:p w14:paraId="083B7FF6" w14:textId="77777777" w:rsidR="004F1B03" w:rsidRDefault="004F1B03" w:rsidP="00225D2B">
      <w:pPr>
        <w:rPr>
          <w:rFonts w:ascii="Calibri" w:hAnsi="Calibri" w:cs="Calibri"/>
          <w:noProof/>
          <w:color w:val="FF0000"/>
        </w:rPr>
      </w:pPr>
    </w:p>
    <w:p w14:paraId="4C2FB890" w14:textId="77777777" w:rsidR="004F1B03" w:rsidRDefault="004F1B03" w:rsidP="00225D2B">
      <w:pPr>
        <w:rPr>
          <w:rFonts w:ascii="Calibri" w:hAnsi="Calibri" w:cs="Calibri"/>
          <w:noProof/>
          <w:color w:val="FF0000"/>
        </w:rPr>
      </w:pPr>
    </w:p>
    <w:p w14:paraId="10D95624" w14:textId="7C1BFAEE" w:rsidR="004F1B03" w:rsidRDefault="004F1B03" w:rsidP="00225D2B">
      <w:pPr>
        <w:rPr>
          <w:rFonts w:ascii="Calibri" w:hAnsi="Calibri" w:cs="Calibri"/>
        </w:rPr>
      </w:pPr>
      <w:r>
        <w:rPr>
          <w:rFonts w:ascii="Calibri" w:hAnsi="Calibri" w:cs="Calibri"/>
          <w:noProof/>
        </w:rPr>
        <w:drawing>
          <wp:inline distT="0" distB="0" distL="0" distR="0" wp14:anchorId="7C65E6CA" wp14:editId="52B94D07">
            <wp:extent cx="3686689" cy="340090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8A447.tmp"/>
                    <pic:cNvPicPr/>
                  </pic:nvPicPr>
                  <pic:blipFill>
                    <a:blip r:embed="rId6">
                      <a:extLst>
                        <a:ext uri="{28A0092B-C50C-407E-A947-70E740481C1C}">
                          <a14:useLocalDpi xmlns:a14="http://schemas.microsoft.com/office/drawing/2010/main" val="0"/>
                        </a:ext>
                      </a:extLst>
                    </a:blip>
                    <a:stretch>
                      <a:fillRect/>
                    </a:stretch>
                  </pic:blipFill>
                  <pic:spPr>
                    <a:xfrm>
                      <a:off x="0" y="0"/>
                      <a:ext cx="3686689" cy="3400900"/>
                    </a:xfrm>
                    <a:prstGeom prst="rect">
                      <a:avLst/>
                    </a:prstGeom>
                  </pic:spPr>
                </pic:pic>
              </a:graphicData>
            </a:graphic>
          </wp:inline>
        </w:drawing>
      </w:r>
    </w:p>
    <w:p w14:paraId="23B77280" w14:textId="58767026" w:rsidR="00E805E6" w:rsidRDefault="004F1B03" w:rsidP="00225D2B">
      <w:bookmarkStart w:id="0" w:name="_GoBack"/>
      <w:bookmarkEnd w:id="0"/>
      <w:r>
        <w:rPr>
          <w:noProof/>
        </w:rPr>
        <mc:AlternateContent>
          <mc:Choice Requires="wps">
            <w:drawing>
              <wp:anchor distT="0" distB="0" distL="114300" distR="114300" simplePos="0" relativeHeight="251665408" behindDoc="0" locked="0" layoutInCell="1" allowOverlap="1" wp14:anchorId="3F390F71" wp14:editId="427649F8">
                <wp:simplePos x="0" y="0"/>
                <wp:positionH relativeFrom="margin">
                  <wp:align>left</wp:align>
                </wp:positionH>
                <wp:positionV relativeFrom="paragraph">
                  <wp:posOffset>923290</wp:posOffset>
                </wp:positionV>
                <wp:extent cx="1409700" cy="28575"/>
                <wp:effectExtent l="19050" t="19050" r="19050" b="28575"/>
                <wp:wrapNone/>
                <wp:docPr id="5" name="Straight Connector 5"/>
                <wp:cNvGraphicFramePr/>
                <a:graphic xmlns:a="http://schemas.openxmlformats.org/drawingml/2006/main">
                  <a:graphicData uri="http://schemas.microsoft.com/office/word/2010/wordprocessingShape">
                    <wps:wsp>
                      <wps:cNvCnPr/>
                      <wps:spPr>
                        <a:xfrm>
                          <a:off x="0" y="0"/>
                          <a:ext cx="1409700" cy="28575"/>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4413C5" id="Straight Connector 5"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7pt" to="111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" strokecolor="red" strokeweight="2.25pt">
                <v:stroke joinstyle="miter"/>
                <w10:wrap anchorx="margin"/>
              </v:line>
            </w:pict>
          </mc:Fallback>
        </mc:AlternateContent>
      </w:r>
      <w:r>
        <w:rPr>
          <w:noProof/>
        </w:rPr>
        <mc:AlternateContent>
          <mc:Choice Requires="wps">
            <w:drawing>
              <wp:anchor distT="0" distB="0" distL="114300" distR="114300" simplePos="0" relativeHeight="251661312" behindDoc="0" locked="0" layoutInCell="1" allowOverlap="1" wp14:anchorId="65E20343" wp14:editId="2A44078E">
                <wp:simplePos x="0" y="0"/>
                <wp:positionH relativeFrom="margin">
                  <wp:align>left</wp:align>
                </wp:positionH>
                <wp:positionV relativeFrom="paragraph">
                  <wp:posOffset>66040</wp:posOffset>
                </wp:positionV>
                <wp:extent cx="1409700" cy="28575"/>
                <wp:effectExtent l="19050" t="19050" r="19050" b="28575"/>
                <wp:wrapNone/>
                <wp:docPr id="3" name="Straight Connector 3"/>
                <wp:cNvGraphicFramePr/>
                <a:graphic xmlns:a="http://schemas.openxmlformats.org/drawingml/2006/main">
                  <a:graphicData uri="http://schemas.microsoft.com/office/word/2010/wordprocessingShape">
                    <wps:wsp>
                      <wps:cNvCnPr/>
                      <wps:spPr>
                        <a:xfrm>
                          <a:off x="0" y="0"/>
                          <a:ext cx="1409700" cy="28575"/>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D00518" id="Straight Connector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pt" to="11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" strokecolor="red" strokeweight="2.25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4DDAE206" wp14:editId="742262EA">
                <wp:simplePos x="0" y="0"/>
                <wp:positionH relativeFrom="margin">
                  <wp:align>left</wp:align>
                </wp:positionH>
                <wp:positionV relativeFrom="paragraph">
                  <wp:posOffset>304165</wp:posOffset>
                </wp:positionV>
                <wp:extent cx="1409700" cy="28575"/>
                <wp:effectExtent l="19050" t="19050" r="19050" b="28575"/>
                <wp:wrapNone/>
                <wp:docPr id="4" name="Straight Connector 4"/>
                <wp:cNvGraphicFramePr/>
                <a:graphic xmlns:a="http://schemas.openxmlformats.org/drawingml/2006/main">
                  <a:graphicData uri="http://schemas.microsoft.com/office/word/2010/wordprocessingShape">
                    <wps:wsp>
                      <wps:cNvCnPr/>
                      <wps:spPr>
                        <a:xfrm>
                          <a:off x="0" y="0"/>
                          <a:ext cx="1409700" cy="28575"/>
                        </a:xfrm>
                        <a:prstGeom prst="line">
                          <a:avLst/>
                        </a:prstGeom>
                        <a:noFill/>
                        <a:ln w="28575"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86CF0" id="Straight Connector 4"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95pt" to="11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" strokecolor="red" strokeweight="2.25pt">
                <v:stroke joinstyle="miter"/>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7FE10F6C" wp14:editId="0F1557C8">
                <wp:simplePos x="0" y="0"/>
                <wp:positionH relativeFrom="margin">
                  <wp:align>left</wp:align>
                </wp:positionH>
                <wp:positionV relativeFrom="paragraph">
                  <wp:posOffset>613410</wp:posOffset>
                </wp:positionV>
                <wp:extent cx="1409700" cy="28575"/>
                <wp:effectExtent l="19050" t="19050" r="19050" b="28575"/>
                <wp:wrapNone/>
                <wp:docPr id="2" name="Straight Connector 2"/>
                <wp:cNvGraphicFramePr/>
                <a:graphic xmlns:a="http://schemas.openxmlformats.org/drawingml/2006/main">
                  <a:graphicData uri="http://schemas.microsoft.com/office/word/2010/wordprocessingShape">
                    <wps:wsp>
                      <wps:cNvCnPr/>
                      <wps:spPr>
                        <a:xfrm>
                          <a:off x="0" y="0"/>
                          <a:ext cx="140970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25BBB"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8.3pt" to="111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" strokecolor="red" strokeweight="2.25pt">
                <v:stroke joinstyle="miter"/>
                <w10:wrap anchorx="margin"/>
              </v:line>
            </w:pict>
          </mc:Fallback>
        </mc:AlternateContent>
      </w:r>
    </w:p>
    <w:sectPr w:rsidR="00E805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2ACEF" w14:textId="77777777" w:rsidR="00AF2767" w:rsidRDefault="00AF2767" w:rsidP="00954C38">
      <w:pPr>
        <w:spacing w:after="0" w:line="240" w:lineRule="auto"/>
      </w:pPr>
      <w:r>
        <w:separator/>
      </w:r>
    </w:p>
  </w:endnote>
  <w:endnote w:type="continuationSeparator" w:id="0">
    <w:p w14:paraId="5E7F9A00" w14:textId="77777777" w:rsidR="00AF2767" w:rsidRDefault="00AF2767"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CB5B" w14:textId="77777777" w:rsidR="00AF2767" w:rsidRDefault="00AF2767" w:rsidP="00954C38">
      <w:pPr>
        <w:spacing w:after="0" w:line="240" w:lineRule="auto"/>
      </w:pPr>
      <w:r>
        <w:separator/>
      </w:r>
    </w:p>
  </w:footnote>
  <w:footnote w:type="continuationSeparator" w:id="0">
    <w:p w14:paraId="3046E8E9" w14:textId="77777777" w:rsidR="00AF2767" w:rsidRDefault="00AF2767" w:rsidP="00954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529A" w14:textId="624BE7BA" w:rsidR="00954C38" w:rsidRDefault="00954C38" w:rsidP="00954C38">
    <w:pPr>
      <w:autoSpaceDE w:val="0"/>
      <w:autoSpaceDN w:val="0"/>
      <w:adjustRightInd w:val="0"/>
      <w:spacing w:after="0" w:line="240" w:lineRule="auto"/>
    </w:pPr>
    <w:r>
      <w:rPr>
        <w:rFonts w:ascii="Arial" w:hAnsi="Arial" w:cs="Arial"/>
        <w:b/>
        <w:bCs/>
        <w:sz w:val="18"/>
        <w:szCs w:val="18"/>
      </w:rPr>
      <w:t xml:space="preserve">MAFS.3.G.1.2 </w:t>
    </w:r>
    <w:r>
      <w:rPr>
        <w:rFonts w:ascii="Calibri" w:hAnsi="Calibri" w:cs="Calibri"/>
      </w:rPr>
      <w:t xml:space="preserve">Partition shapes into parts with equal areas. Express the area of each part as a unit fraction of the whole. </w:t>
    </w:r>
    <w:r>
      <w:rPr>
        <w:rFonts w:ascii="Calibri-Italic" w:hAnsi="Calibri-Italic" w:cs="Calibri-Italic"/>
        <w:i/>
        <w:iCs/>
      </w:rPr>
      <w:t xml:space="preserve">For example, partition a shape into 4 parts with equal area, and describe the area of each part as </w:t>
    </w:r>
    <w:r>
      <w:rPr>
        <w:rFonts w:ascii="Cambria" w:hAnsi="Cambria" w:cs="Cambria"/>
        <w:sz w:val="16"/>
        <w:szCs w:val="16"/>
      </w:rPr>
      <w:t xml:space="preserve">􀬸 </w:t>
    </w:r>
    <w:r>
      <w:rPr>
        <w:rFonts w:ascii="Calibri-Italic" w:hAnsi="Calibri-Italic" w:cs="Calibri-Italic"/>
        <w:i/>
        <w:iCs/>
      </w:rPr>
      <w:t>of the area of the shape</w:t>
    </w:r>
    <w:r>
      <w:rPr>
        <w:rFonts w:ascii="Calibri" w:hAnsi="Calibri" w:cs="Calibr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2E4C"/>
    <w:rsid w:val="0006306A"/>
    <w:rsid w:val="000672BB"/>
    <w:rsid w:val="000C337F"/>
    <w:rsid w:val="000C5DB6"/>
    <w:rsid w:val="001562CE"/>
    <w:rsid w:val="00167FB4"/>
    <w:rsid w:val="001B18FB"/>
    <w:rsid w:val="001E0D27"/>
    <w:rsid w:val="00225D2B"/>
    <w:rsid w:val="00242956"/>
    <w:rsid w:val="0024527B"/>
    <w:rsid w:val="002B0A43"/>
    <w:rsid w:val="00352BA2"/>
    <w:rsid w:val="003B1A0E"/>
    <w:rsid w:val="003C5504"/>
    <w:rsid w:val="003E4839"/>
    <w:rsid w:val="0040765F"/>
    <w:rsid w:val="00435F83"/>
    <w:rsid w:val="004376D7"/>
    <w:rsid w:val="004A34DC"/>
    <w:rsid w:val="004A656F"/>
    <w:rsid w:val="004B6A40"/>
    <w:rsid w:val="004C7960"/>
    <w:rsid w:val="004F1B03"/>
    <w:rsid w:val="004F3C97"/>
    <w:rsid w:val="0053696A"/>
    <w:rsid w:val="00574817"/>
    <w:rsid w:val="00577D80"/>
    <w:rsid w:val="00631E4C"/>
    <w:rsid w:val="00692062"/>
    <w:rsid w:val="006B21C1"/>
    <w:rsid w:val="006C0759"/>
    <w:rsid w:val="006F09F7"/>
    <w:rsid w:val="007261B5"/>
    <w:rsid w:val="00755A66"/>
    <w:rsid w:val="007A1947"/>
    <w:rsid w:val="007B1F68"/>
    <w:rsid w:val="007C1E2B"/>
    <w:rsid w:val="00865F9F"/>
    <w:rsid w:val="00877946"/>
    <w:rsid w:val="008848F9"/>
    <w:rsid w:val="008D14E9"/>
    <w:rsid w:val="00901F32"/>
    <w:rsid w:val="009325C0"/>
    <w:rsid w:val="009365DC"/>
    <w:rsid w:val="00954C38"/>
    <w:rsid w:val="00964D1B"/>
    <w:rsid w:val="009E0F3B"/>
    <w:rsid w:val="009E4AE7"/>
    <w:rsid w:val="009F6441"/>
    <w:rsid w:val="00A07EB8"/>
    <w:rsid w:val="00A6682F"/>
    <w:rsid w:val="00AF2767"/>
    <w:rsid w:val="00B30EB3"/>
    <w:rsid w:val="00B51BE8"/>
    <w:rsid w:val="00C579B5"/>
    <w:rsid w:val="00C966B8"/>
    <w:rsid w:val="00CB3E22"/>
    <w:rsid w:val="00CC5F68"/>
    <w:rsid w:val="00CD2141"/>
    <w:rsid w:val="00DD5DEF"/>
    <w:rsid w:val="00DF09FF"/>
    <w:rsid w:val="00E13B42"/>
    <w:rsid w:val="00E208F8"/>
    <w:rsid w:val="00E71AAB"/>
    <w:rsid w:val="00E805E6"/>
    <w:rsid w:val="00EB28C3"/>
    <w:rsid w:val="00ED724C"/>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2015-08-24T15:59:00Z</dcterms:created>
  <dcterms:modified xsi:type="dcterms:W3CDTF">2015-12-02T18:39:00Z</dcterms:modified>
</cp:coreProperties>
</file>