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04"/>
        <w:gridCol w:w="5304"/>
      </w:tblGrid>
      <w:tr w:rsidR="00B53536" w:rsidRPr="00B53536" w14:paraId="29D6B762" w14:textId="77777777" w:rsidTr="00B53536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5304" w:type="dxa"/>
          </w:tcPr>
          <w:p w14:paraId="3F226DDF" w14:textId="77777777" w:rsidR="00B53536" w:rsidRPr="00B53536" w:rsidRDefault="00B53536" w:rsidP="00B5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B5353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MAFS.912.A-CED.1.3 </w:t>
            </w:r>
          </w:p>
        </w:tc>
        <w:tc>
          <w:tcPr>
            <w:tcW w:w="5304" w:type="dxa"/>
          </w:tcPr>
          <w:p w14:paraId="26DDE63F" w14:textId="77777777" w:rsidR="00B53536" w:rsidRPr="00B53536" w:rsidRDefault="00B53536" w:rsidP="00B5353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35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Represent constraints by equations or inequalities and by systems of equations and/or inequalities, and interpret solutions as viable or nonviable options in a modeling context. </w:t>
            </w:r>
            <w:r w:rsidRPr="00B53536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For example, represent inequalities describing nutritional and cost constraints on combinations of different foods</w:t>
            </w:r>
            <w:r w:rsidRPr="00B5353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</w:p>
        </w:tc>
      </w:tr>
    </w:tbl>
    <w:p w14:paraId="7CA3EE41" w14:textId="3D77A765" w:rsidR="001A2C95" w:rsidRDefault="001A2C95" w:rsidP="00021AFE">
      <w:pPr>
        <w:rPr>
          <w:b/>
          <w:sz w:val="24"/>
          <w:szCs w:val="24"/>
        </w:rPr>
      </w:pPr>
    </w:p>
    <w:p w14:paraId="198D139D" w14:textId="5EE8C88A" w:rsidR="00021AFE" w:rsidRPr="00021AFE" w:rsidRDefault="00021AFE" w:rsidP="00021AFE">
      <w:pPr>
        <w:rPr>
          <w:b/>
          <w:sz w:val="24"/>
          <w:szCs w:val="24"/>
        </w:rPr>
      </w:pPr>
      <w:r w:rsidRPr="00021AFE">
        <w:rPr>
          <w:b/>
          <w:sz w:val="24"/>
          <w:szCs w:val="24"/>
        </w:rPr>
        <w:t>Item Type</w:t>
      </w:r>
    </w:p>
    <w:p w14:paraId="5948F4EB" w14:textId="0A0AC23F" w:rsidR="00021AFE" w:rsidRDefault="00B53536" w:rsidP="00021AFE">
      <w:pPr>
        <w:rPr>
          <w:b/>
          <w:sz w:val="24"/>
          <w:szCs w:val="24"/>
        </w:rPr>
      </w:pPr>
      <w:r>
        <w:rPr>
          <w:b/>
          <w:sz w:val="24"/>
          <w:szCs w:val="24"/>
        </w:rPr>
        <w:t>Multiple Choice</w:t>
      </w:r>
    </w:p>
    <w:p w14:paraId="1EEEE3D6" w14:textId="77777777" w:rsidR="001A2C95" w:rsidRDefault="001A2C95" w:rsidP="00021AFE">
      <w:pPr>
        <w:rPr>
          <w:b/>
          <w:sz w:val="24"/>
          <w:szCs w:val="24"/>
        </w:rPr>
      </w:pPr>
    </w:p>
    <w:p w14:paraId="6141FE43" w14:textId="5C35CF94" w:rsidR="001A2C95" w:rsidRDefault="00B53536" w:rsidP="00021AF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7694C5E" wp14:editId="088101F5">
            <wp:extent cx="6858000" cy="49009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D8D39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90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D124D1" w14:textId="59CA8F00" w:rsidR="001A2C95" w:rsidRDefault="001A2C95" w:rsidP="00021AFE">
      <w:pPr>
        <w:rPr>
          <w:b/>
          <w:sz w:val="24"/>
          <w:szCs w:val="24"/>
        </w:rPr>
      </w:pPr>
    </w:p>
    <w:p w14:paraId="3BA42AB2" w14:textId="77777777" w:rsidR="00F51CE2" w:rsidRDefault="00F51CE2" w:rsidP="00021AFE">
      <w:pPr>
        <w:rPr>
          <w:b/>
          <w:sz w:val="24"/>
          <w:szCs w:val="24"/>
        </w:rPr>
      </w:pPr>
    </w:p>
    <w:p w14:paraId="68F9F6E5" w14:textId="049F4DE7" w:rsidR="00021AFE" w:rsidRDefault="00021AFE" w:rsidP="00021AFE">
      <w:pPr>
        <w:rPr>
          <w:b/>
          <w:sz w:val="24"/>
          <w:szCs w:val="24"/>
        </w:rPr>
      </w:pPr>
    </w:p>
    <w:p w14:paraId="0765D341" w14:textId="3B6258D1" w:rsidR="00021AFE" w:rsidRPr="00021AFE" w:rsidRDefault="00021AFE" w:rsidP="00021AFE">
      <w:pPr>
        <w:rPr>
          <w:b/>
          <w:sz w:val="24"/>
          <w:szCs w:val="24"/>
        </w:rPr>
      </w:pPr>
    </w:p>
    <w:sectPr w:rsidR="00021AFE" w:rsidRPr="00021AFE" w:rsidSect="00871F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F0"/>
    <w:rsid w:val="00021AFE"/>
    <w:rsid w:val="000602F0"/>
    <w:rsid w:val="000D70AD"/>
    <w:rsid w:val="001A2C95"/>
    <w:rsid w:val="004640CE"/>
    <w:rsid w:val="00682D13"/>
    <w:rsid w:val="00825A10"/>
    <w:rsid w:val="008371AD"/>
    <w:rsid w:val="00871F7B"/>
    <w:rsid w:val="00B047C2"/>
    <w:rsid w:val="00B35FC7"/>
    <w:rsid w:val="00B53536"/>
    <w:rsid w:val="00D45199"/>
    <w:rsid w:val="00EC5D82"/>
    <w:rsid w:val="00F5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68E2A"/>
  <w15:chartTrackingRefBased/>
  <w15:docId w15:val="{CCD37A8E-4433-4E77-8948-2814C97C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C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Harrell, Iris</dc:creator>
  <cp:keywords/>
  <dc:description/>
  <cp:lastModifiedBy>Harrell, Iris</cp:lastModifiedBy>
  <cp:revision>3</cp:revision>
  <dcterms:created xsi:type="dcterms:W3CDTF">2015-08-26T18:58:00Z</dcterms:created>
  <dcterms:modified xsi:type="dcterms:W3CDTF">2015-08-26T19:00:00Z</dcterms:modified>
</cp:coreProperties>
</file>