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5A97A" w14:textId="56D1FC0E" w:rsidR="00811A51" w:rsidRDefault="007B5538" w:rsidP="007B5538">
      <w:pPr>
        <w:pStyle w:val="Default"/>
        <w:rPr>
          <w:b/>
        </w:rPr>
      </w:pPr>
      <w:r w:rsidRPr="007B5538">
        <w:rPr>
          <w:b/>
          <w:sz w:val="22"/>
          <w:szCs w:val="22"/>
        </w:rPr>
        <w:t xml:space="preserve"> </w:t>
      </w:r>
    </w:p>
    <w:p w14:paraId="34418792" w14:textId="77777777" w:rsidR="007B5538" w:rsidRPr="00E706E5" w:rsidRDefault="007B5538" w:rsidP="007B5538">
      <w:pPr>
        <w:rPr>
          <w:b/>
          <w:i/>
          <w:sz w:val="24"/>
          <w:szCs w:val="24"/>
        </w:rPr>
      </w:pPr>
      <w:r w:rsidRPr="00E706E5">
        <w:rPr>
          <w:b/>
          <w:i/>
          <w:sz w:val="24"/>
          <w:szCs w:val="24"/>
        </w:rPr>
        <w:t>MAFS.8.F.1 Define, evaluate, and compare functions.</w:t>
      </w:r>
    </w:p>
    <w:p w14:paraId="3AF04838" w14:textId="5C31BC1F" w:rsidR="007B5538" w:rsidRDefault="007B5538" w:rsidP="007B5538">
      <w:pPr>
        <w:rPr>
          <w:sz w:val="24"/>
          <w:szCs w:val="24"/>
        </w:rPr>
      </w:pPr>
      <w:r w:rsidRPr="007B5538">
        <w:rPr>
          <w:b/>
          <w:sz w:val="24"/>
          <w:szCs w:val="24"/>
        </w:rPr>
        <w:t>MAFS.8.F.1.1</w:t>
      </w:r>
      <w:r w:rsidRPr="007B5538">
        <w:rPr>
          <w:sz w:val="24"/>
          <w:szCs w:val="24"/>
        </w:rPr>
        <w:t xml:space="preserve"> Understand that a function is a rule that assigns to each input exactly one output. The graph of a function is the set of ordered pairs consisting of an input and the corresponding output.</w:t>
      </w:r>
    </w:p>
    <w:p w14:paraId="0FF8F092" w14:textId="77777777" w:rsidR="007B5538" w:rsidRDefault="007B5538" w:rsidP="007B5538">
      <w:pPr>
        <w:rPr>
          <w:sz w:val="24"/>
          <w:szCs w:val="24"/>
        </w:rPr>
      </w:pPr>
    </w:p>
    <w:p w14:paraId="372B8102" w14:textId="198EED37" w:rsidR="007B5538" w:rsidRPr="007B5538" w:rsidRDefault="007B5538" w:rsidP="00E706E5">
      <w:pPr>
        <w:spacing w:after="0" w:line="240" w:lineRule="auto"/>
        <w:rPr>
          <w:b/>
          <w:sz w:val="24"/>
          <w:szCs w:val="24"/>
        </w:rPr>
      </w:pPr>
      <w:r w:rsidRPr="007B5538">
        <w:rPr>
          <w:b/>
          <w:sz w:val="24"/>
          <w:szCs w:val="24"/>
        </w:rPr>
        <w:t>Item Type</w:t>
      </w:r>
    </w:p>
    <w:p w14:paraId="42B0F40A" w14:textId="281FE29B" w:rsidR="007B5538" w:rsidRDefault="00993DF5" w:rsidP="00E706E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Table Item</w:t>
      </w:r>
    </w:p>
    <w:p w14:paraId="1B730F55" w14:textId="35AFC8C3" w:rsidR="00993DF5" w:rsidRPr="00403650" w:rsidRDefault="00403650" w:rsidP="007B5538">
      <w:pPr>
        <w:rPr>
          <w:i/>
          <w:iCs/>
          <w:color w:val="C00000"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 xml:space="preserve">Teachers, you may use the item below as an actual “complete the table” </w:t>
      </w:r>
      <w:r>
        <w:rPr>
          <w:i/>
          <w:iCs/>
          <w:color w:val="C00000"/>
          <w:sz w:val="24"/>
          <w:szCs w:val="24"/>
        </w:rPr>
        <w:t xml:space="preserve">item </w:t>
      </w:r>
      <w:r>
        <w:rPr>
          <w:i/>
          <w:iCs/>
          <w:color w:val="C00000"/>
          <w:sz w:val="24"/>
          <w:szCs w:val="24"/>
        </w:rPr>
        <w:t>since there are text boxes av</w:t>
      </w:r>
      <w:r>
        <w:rPr>
          <w:i/>
          <w:iCs/>
          <w:color w:val="C00000"/>
          <w:sz w:val="24"/>
          <w:szCs w:val="24"/>
        </w:rPr>
        <w:t>ailable for filling in answers</w:t>
      </w:r>
      <w:r>
        <w:rPr>
          <w:i/>
          <w:iCs/>
          <w:color w:val="C00000"/>
          <w:sz w:val="24"/>
          <w:szCs w:val="24"/>
        </w:rPr>
        <w:t>. This will enable the students to have practice with this type of Technology-Enhanced Item (TEI) Type for the FSA.</w:t>
      </w:r>
    </w:p>
    <w:p w14:paraId="18D048D5" w14:textId="000A9A3C" w:rsidR="00993DF5" w:rsidRDefault="00993DF5" w:rsidP="007B5538">
      <w:pPr>
        <w:rPr>
          <w:b/>
          <w:sz w:val="24"/>
          <w:szCs w:val="24"/>
        </w:rPr>
      </w:pPr>
    </w:p>
    <w:p w14:paraId="156E1F74" w14:textId="31CBA645" w:rsidR="00993DF5" w:rsidRDefault="00403650" w:rsidP="007B5538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D983336" wp14:editId="475FCC9E">
            <wp:simplePos x="0" y="0"/>
            <wp:positionH relativeFrom="margin">
              <wp:align>right</wp:align>
            </wp:positionH>
            <wp:positionV relativeFrom="paragraph">
              <wp:posOffset>43815</wp:posOffset>
            </wp:positionV>
            <wp:extent cx="6858000" cy="3929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D07513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AB1AE1" w14:textId="77777777" w:rsidR="004337F5" w:rsidRDefault="004337F5" w:rsidP="007B5538">
      <w:pPr>
        <w:rPr>
          <w:b/>
          <w:sz w:val="24"/>
          <w:szCs w:val="24"/>
        </w:rPr>
      </w:pPr>
    </w:p>
    <w:p w14:paraId="2F05D70F" w14:textId="77777777" w:rsidR="004337F5" w:rsidRDefault="004337F5" w:rsidP="007B5538">
      <w:pPr>
        <w:rPr>
          <w:b/>
          <w:sz w:val="24"/>
          <w:szCs w:val="24"/>
        </w:rPr>
      </w:pPr>
    </w:p>
    <w:p w14:paraId="3C0C6D49" w14:textId="133E04FA" w:rsidR="004337F5" w:rsidRDefault="004337F5" w:rsidP="007B5538">
      <w:pPr>
        <w:rPr>
          <w:b/>
          <w:sz w:val="24"/>
          <w:szCs w:val="24"/>
        </w:rPr>
      </w:pPr>
    </w:p>
    <w:p w14:paraId="11E83B90" w14:textId="77777777" w:rsidR="007B5538" w:rsidRDefault="007B5538" w:rsidP="007B5538">
      <w:pPr>
        <w:rPr>
          <w:b/>
          <w:sz w:val="24"/>
          <w:szCs w:val="24"/>
        </w:rPr>
      </w:pPr>
    </w:p>
    <w:p w14:paraId="4CC952C3" w14:textId="77777777" w:rsidR="007B5538" w:rsidRDefault="007B5538" w:rsidP="007B5538">
      <w:pPr>
        <w:rPr>
          <w:b/>
          <w:sz w:val="24"/>
          <w:szCs w:val="24"/>
        </w:rPr>
      </w:pPr>
    </w:p>
    <w:p w14:paraId="50763D1D" w14:textId="7BA5159B" w:rsidR="007B5538" w:rsidRDefault="007B5538" w:rsidP="007B5538">
      <w:pPr>
        <w:rPr>
          <w:b/>
          <w:sz w:val="24"/>
          <w:szCs w:val="24"/>
        </w:rPr>
      </w:pPr>
      <w:bookmarkStart w:id="0" w:name="_GoBack"/>
      <w:bookmarkEnd w:id="0"/>
    </w:p>
    <w:p w14:paraId="3E19C67E" w14:textId="1062E0A1" w:rsidR="00E706E5" w:rsidRDefault="00E706E5" w:rsidP="007B5538">
      <w:pPr>
        <w:rPr>
          <w:b/>
          <w:sz w:val="24"/>
          <w:szCs w:val="24"/>
        </w:rPr>
      </w:pPr>
    </w:p>
    <w:p w14:paraId="1A56D62B" w14:textId="77777777" w:rsidR="00E706E5" w:rsidRDefault="00E706E5" w:rsidP="007B5538">
      <w:pPr>
        <w:rPr>
          <w:b/>
          <w:sz w:val="24"/>
          <w:szCs w:val="24"/>
        </w:rPr>
      </w:pPr>
    </w:p>
    <w:p w14:paraId="375301EF" w14:textId="77777777" w:rsidR="00E706E5" w:rsidRDefault="00E706E5" w:rsidP="007B5538">
      <w:pPr>
        <w:rPr>
          <w:b/>
          <w:sz w:val="24"/>
          <w:szCs w:val="24"/>
        </w:rPr>
      </w:pPr>
    </w:p>
    <w:p w14:paraId="6BBBB431" w14:textId="77777777" w:rsidR="00E706E5" w:rsidRDefault="00E706E5" w:rsidP="007B5538">
      <w:pPr>
        <w:rPr>
          <w:b/>
          <w:sz w:val="24"/>
          <w:szCs w:val="24"/>
        </w:rPr>
      </w:pPr>
    </w:p>
    <w:p w14:paraId="69F2DDE4" w14:textId="77777777" w:rsidR="00E706E5" w:rsidRDefault="00E706E5" w:rsidP="007B5538">
      <w:pPr>
        <w:rPr>
          <w:b/>
          <w:sz w:val="24"/>
          <w:szCs w:val="24"/>
        </w:rPr>
      </w:pPr>
    </w:p>
    <w:p w14:paraId="15F6DF07" w14:textId="77777777" w:rsidR="00E706E5" w:rsidRDefault="00E706E5" w:rsidP="007B5538">
      <w:pPr>
        <w:rPr>
          <w:b/>
          <w:sz w:val="24"/>
          <w:szCs w:val="24"/>
        </w:rPr>
      </w:pPr>
    </w:p>
    <w:p w14:paraId="3209C1DD" w14:textId="66C3B8F5" w:rsidR="00E706E5" w:rsidRPr="007B5538" w:rsidRDefault="00E706E5" w:rsidP="007B5538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0F0E2" wp14:editId="4CEA16B1">
                <wp:simplePos x="0" y="0"/>
                <wp:positionH relativeFrom="column">
                  <wp:posOffset>2952750</wp:posOffset>
                </wp:positionH>
                <wp:positionV relativeFrom="paragraph">
                  <wp:posOffset>1275715</wp:posOffset>
                </wp:positionV>
                <wp:extent cx="2533650" cy="323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B92C8D" w14:textId="2319EFE4" w:rsidR="00E706E5" w:rsidRPr="00E706E5" w:rsidRDefault="00E706E5" w:rsidP="00E706E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90F0E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32.5pt;margin-top:100.45pt;width:199.5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" filled="f" stroked="f" strokeweight=".5pt">
                <v:fill o:detectmouseclick="t"/>
                <v:textbox>
                  <w:txbxContent>
                    <w:p w14:paraId="39B92C8D" w14:textId="2319EFE4" w:rsidR="00E706E5" w:rsidRPr="00E706E5" w:rsidRDefault="00E706E5" w:rsidP="00E706E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84061" wp14:editId="73278009">
                <wp:simplePos x="0" y="0"/>
                <wp:positionH relativeFrom="column">
                  <wp:posOffset>209550</wp:posOffset>
                </wp:positionH>
                <wp:positionV relativeFrom="paragraph">
                  <wp:posOffset>1294765</wp:posOffset>
                </wp:positionV>
                <wp:extent cx="2533650" cy="323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8FC323" w14:textId="36D6CEA8" w:rsidR="00E706E5" w:rsidRPr="00E706E5" w:rsidRDefault="00E706E5" w:rsidP="00E706E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84061" id="Text Box 8" o:spid="_x0000_s1027" type="#_x0000_t202" style="position:absolute;margin-left:16.5pt;margin-top:101.95pt;width:199.5pt;height:2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" filled="f" stroked="f" strokeweight=".5pt">
                <v:fill o:detectmouseclick="t"/>
                <v:textbox>
                  <w:txbxContent>
                    <w:p w14:paraId="2A8FC323" w14:textId="36D6CEA8" w:rsidR="00E706E5" w:rsidRPr="00E706E5" w:rsidRDefault="00E706E5" w:rsidP="00E706E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4ACE1" wp14:editId="24DDBF65">
                <wp:simplePos x="0" y="0"/>
                <wp:positionH relativeFrom="column">
                  <wp:posOffset>2971800</wp:posOffset>
                </wp:positionH>
                <wp:positionV relativeFrom="paragraph">
                  <wp:posOffset>885190</wp:posOffset>
                </wp:positionV>
                <wp:extent cx="2533650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711A522" w14:textId="748EBDF2" w:rsidR="00E706E5" w:rsidRPr="00E706E5" w:rsidRDefault="00E706E5" w:rsidP="00E706E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4ACE1" id="Text Box 7" o:spid="_x0000_s1028" type="#_x0000_t202" style="position:absolute;margin-left:234pt;margin-top:69.7pt;width:199.5pt;height:25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" filled="f" stroked="f" strokeweight=".5pt">
                <v:fill o:detectmouseclick="t"/>
                <v:textbox>
                  <w:txbxContent>
                    <w:p w14:paraId="0711A522" w14:textId="748EBDF2" w:rsidR="00E706E5" w:rsidRPr="00E706E5" w:rsidRDefault="00E706E5" w:rsidP="00E706E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6392F5" wp14:editId="4D67DEDE">
                <wp:simplePos x="0" y="0"/>
                <wp:positionH relativeFrom="column">
                  <wp:posOffset>200025</wp:posOffset>
                </wp:positionH>
                <wp:positionV relativeFrom="paragraph">
                  <wp:posOffset>904240</wp:posOffset>
                </wp:positionV>
                <wp:extent cx="2533650" cy="323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DE59EB" w14:textId="3EC56C41" w:rsidR="00E706E5" w:rsidRPr="00E706E5" w:rsidRDefault="00E706E5" w:rsidP="00E706E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392F5" id="Text Box 6" o:spid="_x0000_s1029" type="#_x0000_t202" style="position:absolute;margin-left:15.75pt;margin-top:71.2pt;width:199.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" filled="f" stroked="f" strokeweight=".5pt">
                <v:fill o:detectmouseclick="t"/>
                <v:textbox>
                  <w:txbxContent>
                    <w:p w14:paraId="06DE59EB" w14:textId="3EC56C41" w:rsidR="00E706E5" w:rsidRPr="00E706E5" w:rsidRDefault="00E706E5" w:rsidP="00E706E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65D55" wp14:editId="6A0449E0">
                <wp:simplePos x="0" y="0"/>
                <wp:positionH relativeFrom="column">
                  <wp:posOffset>2962275</wp:posOffset>
                </wp:positionH>
                <wp:positionV relativeFrom="paragraph">
                  <wp:posOffset>466090</wp:posOffset>
                </wp:positionV>
                <wp:extent cx="2533650" cy="3238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2F3257" w14:textId="69C2E316" w:rsidR="00E706E5" w:rsidRPr="00E706E5" w:rsidRDefault="00E706E5" w:rsidP="00E706E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65D55" id="Text Box 5" o:spid="_x0000_s1030" type="#_x0000_t202" style="position:absolute;margin-left:233.25pt;margin-top:36.7pt;width:199.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" filled="f" stroked="f" strokeweight=".5pt">
                <v:fill o:detectmouseclick="t"/>
                <v:textbox>
                  <w:txbxContent>
                    <w:p w14:paraId="782F3257" w14:textId="69C2E316" w:rsidR="00E706E5" w:rsidRPr="00E706E5" w:rsidRDefault="00E706E5" w:rsidP="00E706E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F17E1" wp14:editId="7D9B737B">
                <wp:simplePos x="0" y="0"/>
                <wp:positionH relativeFrom="column">
                  <wp:posOffset>219075</wp:posOffset>
                </wp:positionH>
                <wp:positionV relativeFrom="paragraph">
                  <wp:posOffset>466090</wp:posOffset>
                </wp:positionV>
                <wp:extent cx="2533650" cy="323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D910E" w14:textId="4192FB74" w:rsidR="00E706E5" w:rsidRPr="00E706E5" w:rsidRDefault="00E706E5" w:rsidP="00E706E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F17E1" id="Text Box 4" o:spid="_x0000_s1031" type="#_x0000_t202" style="position:absolute;margin-left:17.25pt;margin-top:36.7pt;width:199.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" filled="f" stroked="f" strokeweight=".5pt">
                <v:textbox>
                  <w:txbxContent>
                    <w:p w14:paraId="120D910E" w14:textId="4192FB74" w:rsidR="00E706E5" w:rsidRPr="00E706E5" w:rsidRDefault="00E706E5" w:rsidP="00E706E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w:drawing>
          <wp:inline distT="0" distB="0" distL="0" distR="0" wp14:anchorId="62B0E29E" wp14:editId="4CE89E82">
            <wp:extent cx="5724525" cy="18162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D059F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119" cy="1836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6E5" w:rsidRPr="007B5538" w:rsidSect="00133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51"/>
    <w:rsid w:val="00133F2A"/>
    <w:rsid w:val="00403650"/>
    <w:rsid w:val="004337F5"/>
    <w:rsid w:val="004B4170"/>
    <w:rsid w:val="007B5538"/>
    <w:rsid w:val="00811A51"/>
    <w:rsid w:val="00993DF5"/>
    <w:rsid w:val="00E7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2FC32"/>
  <w15:chartTrackingRefBased/>
  <w15:docId w15:val="{E6A137BD-D727-4DE4-986B-D689B2AC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55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Iris</dc:creator>
  <cp:keywords/>
  <dc:description/>
  <cp:lastModifiedBy>Harrell, Iris</cp:lastModifiedBy>
  <cp:revision>5</cp:revision>
  <dcterms:created xsi:type="dcterms:W3CDTF">2015-08-26T14:43:00Z</dcterms:created>
  <dcterms:modified xsi:type="dcterms:W3CDTF">2015-09-08T16:47:00Z</dcterms:modified>
</cp:coreProperties>
</file>